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A" w:rsidRDefault="00690D7B" w:rsidP="00690D7B">
      <w:pPr>
        <w:jc w:val="center"/>
        <w:rPr>
          <w:rFonts w:ascii="Curlz MT" w:hAnsi="Curlz MT"/>
          <w:sz w:val="96"/>
          <w:szCs w:val="96"/>
          <w:u w:val="single"/>
        </w:rPr>
      </w:pPr>
      <w:r w:rsidRPr="00690D7B">
        <w:rPr>
          <w:rFonts w:ascii="Curlz MT" w:hAnsi="Curlz MT"/>
          <w:sz w:val="96"/>
          <w:szCs w:val="96"/>
          <w:u w:val="single"/>
        </w:rPr>
        <w:t>Nyomtatók</w:t>
      </w:r>
    </w:p>
    <w:p w:rsidR="00690D7B" w:rsidRPr="00106F0C" w:rsidRDefault="00690D7B" w:rsidP="00690D7B">
      <w:pPr>
        <w:rPr>
          <w:rFonts w:ascii="Centaur" w:hAnsi="Centaur"/>
          <w:b/>
          <w:sz w:val="32"/>
          <w:szCs w:val="32"/>
        </w:rPr>
      </w:pPr>
      <w:r w:rsidRPr="00106F0C">
        <w:rPr>
          <w:rFonts w:ascii="Centaur" w:hAnsi="Centaur"/>
          <w:b/>
          <w:sz w:val="32"/>
          <w:szCs w:val="32"/>
        </w:rPr>
        <w:t xml:space="preserve">A </w:t>
      </w:r>
      <w:r w:rsidRPr="00106F0C">
        <w:rPr>
          <w:rFonts w:ascii="Centaur" w:hAnsi="Centaur"/>
          <w:b/>
          <w:bCs/>
          <w:sz w:val="32"/>
          <w:szCs w:val="32"/>
        </w:rPr>
        <w:t>nyomtató</w:t>
      </w:r>
      <w:r w:rsidRPr="00106F0C">
        <w:rPr>
          <w:rFonts w:ascii="Centaur" w:hAnsi="Centaur"/>
          <w:b/>
          <w:sz w:val="32"/>
          <w:szCs w:val="32"/>
        </w:rPr>
        <w:t xml:space="preserve"> olyan hardver, kimeneti periféria, mely arra használható, hogy a digitális adatokat megjelenítse nem elektronikus formában, általában papíron.</w:t>
      </w:r>
    </w:p>
    <w:p w:rsidR="00690D7B" w:rsidRPr="00106F0C" w:rsidRDefault="00690D7B" w:rsidP="00690D7B">
      <w:pPr>
        <w:rPr>
          <w:rFonts w:ascii="Centaur" w:hAnsi="Centaur"/>
          <w:b/>
          <w:sz w:val="28"/>
          <w:szCs w:val="28"/>
        </w:rPr>
      </w:pPr>
    </w:p>
    <w:p w:rsidR="00690D7B" w:rsidRPr="00106F0C" w:rsidRDefault="00690D7B" w:rsidP="00690D7B">
      <w:pPr>
        <w:rPr>
          <w:rFonts w:ascii="Centaur" w:hAnsi="Centaur"/>
          <w:sz w:val="28"/>
          <w:szCs w:val="28"/>
        </w:rPr>
      </w:pPr>
      <w:r w:rsidRPr="00106F0C">
        <w:rPr>
          <w:rFonts w:ascii="Centaur" w:hAnsi="Centaur"/>
          <w:sz w:val="28"/>
          <w:szCs w:val="28"/>
        </w:rPr>
        <w:t>A nyomtatott kép min</w:t>
      </w:r>
      <w:r w:rsidRPr="00106F0C">
        <w:rPr>
          <w:sz w:val="28"/>
          <w:szCs w:val="28"/>
        </w:rPr>
        <w:t>ő</w:t>
      </w:r>
      <w:r w:rsidRPr="00106F0C">
        <w:rPr>
          <w:rFonts w:ascii="Centaur" w:hAnsi="Centaur"/>
          <w:sz w:val="28"/>
          <w:szCs w:val="28"/>
        </w:rPr>
        <w:t>sége annál jobb, minél s</w:t>
      </w:r>
      <w:r w:rsidRPr="00106F0C">
        <w:rPr>
          <w:sz w:val="28"/>
          <w:szCs w:val="28"/>
        </w:rPr>
        <w:t>ű</w:t>
      </w:r>
      <w:r w:rsidRPr="00106F0C">
        <w:rPr>
          <w:rFonts w:ascii="Centaur" w:hAnsi="Centaur"/>
          <w:sz w:val="28"/>
          <w:szCs w:val="28"/>
        </w:rPr>
        <w:t>r</w:t>
      </w:r>
      <w:r w:rsidRPr="00106F0C">
        <w:rPr>
          <w:sz w:val="28"/>
          <w:szCs w:val="28"/>
        </w:rPr>
        <w:t>ű</w:t>
      </w:r>
      <w:r w:rsidRPr="00106F0C">
        <w:rPr>
          <w:rFonts w:ascii="Centaur" w:hAnsi="Centaur"/>
          <w:sz w:val="28"/>
          <w:szCs w:val="28"/>
        </w:rPr>
        <w:t>bben vannak és minél kisebbek a rajzolatot felépít</w:t>
      </w:r>
      <w:r w:rsidRPr="00106F0C">
        <w:rPr>
          <w:sz w:val="28"/>
          <w:szCs w:val="28"/>
        </w:rPr>
        <w:t>ő</w:t>
      </w:r>
      <w:r w:rsidRPr="00106F0C">
        <w:rPr>
          <w:rFonts w:ascii="Centaur" w:hAnsi="Centaur"/>
          <w:sz w:val="28"/>
          <w:szCs w:val="28"/>
        </w:rPr>
        <w:t xml:space="preserve"> pontok.</w:t>
      </w:r>
    </w:p>
    <w:p w:rsidR="00106F0C" w:rsidRDefault="00690D7B" w:rsidP="00690D7B">
      <w:pPr>
        <w:rPr>
          <w:rFonts w:ascii="Centaur" w:hAnsi="Centaur"/>
          <w:sz w:val="28"/>
          <w:szCs w:val="28"/>
        </w:rPr>
      </w:pPr>
      <w:r w:rsidRPr="00106F0C">
        <w:rPr>
          <w:rFonts w:ascii="Centaur" w:hAnsi="Centaur"/>
          <w:sz w:val="28"/>
          <w:szCs w:val="28"/>
        </w:rPr>
        <w:t xml:space="preserve">Ha több számítógépet akarunk egy nyomtatóval kiszolgálni, akkor ehhez régebben </w:t>
      </w:r>
      <w:r w:rsidRPr="00106F0C">
        <w:rPr>
          <w:rFonts w:ascii="Centaur" w:hAnsi="Centaur"/>
          <w:i/>
          <w:iCs/>
          <w:sz w:val="28"/>
          <w:szCs w:val="28"/>
        </w:rPr>
        <w:t>switchbox</w:t>
      </w:r>
      <w:r w:rsidRPr="00106F0C">
        <w:rPr>
          <w:rFonts w:ascii="Centaur" w:hAnsi="Centaur"/>
          <w:sz w:val="28"/>
          <w:szCs w:val="28"/>
        </w:rPr>
        <w:t xml:space="preserve">-ot, </w:t>
      </w:r>
      <w:r w:rsidRPr="00106F0C">
        <w:rPr>
          <w:rFonts w:ascii="Centaur" w:hAnsi="Centaur"/>
          <w:i/>
          <w:iCs/>
          <w:sz w:val="28"/>
          <w:szCs w:val="28"/>
        </w:rPr>
        <w:t>nyomtatóátkapcsoló</w:t>
      </w:r>
      <w:r w:rsidRPr="00106F0C">
        <w:rPr>
          <w:rFonts w:ascii="Centaur" w:hAnsi="Centaur"/>
          <w:sz w:val="28"/>
          <w:szCs w:val="28"/>
        </w:rPr>
        <w:t>t használtak, amivel fizikailag át lehetett kapcsolni a nyomtatót az egyik számítógépr</w:t>
      </w:r>
      <w:r w:rsidRPr="00106F0C">
        <w:rPr>
          <w:sz w:val="28"/>
          <w:szCs w:val="28"/>
        </w:rPr>
        <w:t>ő</w:t>
      </w:r>
      <w:r w:rsidRPr="00106F0C">
        <w:rPr>
          <w:rFonts w:ascii="Centaur" w:hAnsi="Centaur"/>
          <w:sz w:val="28"/>
          <w:szCs w:val="28"/>
        </w:rPr>
        <w:t>l a másikra. Manapság ez szükségtelen, ha számítógépes hálózatba vannak kötve a gépek. Nagyobb létszámú számítógép kiszolgálásához nyomtatószervert használnak. Komoly számítási igény</w:t>
      </w:r>
      <w:r w:rsidRPr="00106F0C">
        <w:rPr>
          <w:sz w:val="28"/>
          <w:szCs w:val="28"/>
        </w:rPr>
        <w:t>ű</w:t>
      </w:r>
      <w:r w:rsidRPr="00106F0C">
        <w:rPr>
          <w:rFonts w:ascii="Centaur" w:hAnsi="Centaur"/>
          <w:sz w:val="28"/>
          <w:szCs w:val="28"/>
        </w:rPr>
        <w:t xml:space="preserve"> (grafikai) nyomtatók gyakran a PostScript lapleíró nyelvet használják. Ha a PostScript értelmez</w:t>
      </w:r>
      <w:r w:rsidRPr="00106F0C">
        <w:rPr>
          <w:sz w:val="28"/>
          <w:szCs w:val="28"/>
        </w:rPr>
        <w:t>ő</w:t>
      </w:r>
      <w:r w:rsidRPr="00106F0C">
        <w:rPr>
          <w:rFonts w:ascii="Centaur" w:hAnsi="Centaur"/>
          <w:sz w:val="28"/>
          <w:szCs w:val="28"/>
        </w:rPr>
        <w:t xml:space="preserve"> nem magába a nyomtatóba van beépítve, hanem PC-n fut (ritkán Linux</w:t>
      </w:r>
      <w:r w:rsidR="00106F0C" w:rsidRPr="00106F0C">
        <w:rPr>
          <w:rFonts w:ascii="Centaur" w:hAnsi="Centaur"/>
          <w:sz w:val="28"/>
          <w:szCs w:val="28"/>
        </w:rPr>
        <w:t>, gyakrabban XP</w:t>
      </w:r>
      <w:r w:rsidRPr="00106F0C">
        <w:rPr>
          <w:rFonts w:ascii="Centaur" w:hAnsi="Centaur"/>
          <w:sz w:val="28"/>
          <w:szCs w:val="28"/>
        </w:rPr>
        <w:t xml:space="preserve"> alatt), RIP-nek (Raster Image </w:t>
      </w:r>
      <w:r w:rsidR="00106F0C" w:rsidRPr="00106F0C">
        <w:rPr>
          <w:rFonts w:ascii="Centaur" w:hAnsi="Centaur"/>
          <w:sz w:val="28"/>
          <w:szCs w:val="28"/>
        </w:rPr>
        <w:t>Process</w:t>
      </w:r>
      <w:r w:rsidRPr="00106F0C">
        <w:rPr>
          <w:rFonts w:ascii="Centaur" w:hAnsi="Centaur"/>
          <w:sz w:val="28"/>
          <w:szCs w:val="28"/>
        </w:rPr>
        <w:t>or) nevezzük.</w:t>
      </w:r>
    </w:p>
    <w:p w:rsidR="00106F0C" w:rsidRDefault="00106F0C" w:rsidP="00690D7B">
      <w:pPr>
        <w:rPr>
          <w:rFonts w:ascii="Centaur" w:hAnsi="Centaur"/>
          <w:b/>
          <w:i/>
          <w:sz w:val="40"/>
          <w:szCs w:val="40"/>
          <w:u w:val="single"/>
        </w:rPr>
      </w:pPr>
      <w:r w:rsidRPr="00106F0C">
        <w:rPr>
          <w:rFonts w:ascii="Centaur" w:hAnsi="Centaur"/>
          <w:b/>
          <w:i/>
          <w:sz w:val="40"/>
          <w:szCs w:val="40"/>
          <w:u w:val="single"/>
        </w:rPr>
        <w:t>Csoportosítása:</w:t>
      </w:r>
    </w:p>
    <w:p w:rsidR="00106F0C" w:rsidRPr="00106F0C" w:rsidRDefault="00106F0C" w:rsidP="00106F0C">
      <w:p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A nyomtatókat többféle szempontból csoportosíthatjuk.</w:t>
      </w:r>
    </w:p>
    <w:p w:rsidR="00106F0C" w:rsidRPr="00106F0C" w:rsidRDefault="00106F0C" w:rsidP="0010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Üt</w:t>
      </w:r>
      <w:r w:rsidRPr="00106F0C">
        <w:rPr>
          <w:rFonts w:ascii="Times New Roman" w:eastAsia="Times New Roman" w:hAnsi="Times New Roman" w:cs="Times New Roman"/>
          <w:sz w:val="28"/>
          <w:szCs w:val="28"/>
          <w:lang w:eastAsia="hu-HU"/>
        </w:rPr>
        <w:t>ő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- és nem üt</w:t>
      </w:r>
      <w:r w:rsidRPr="00106F0C">
        <w:rPr>
          <w:rFonts w:ascii="Times New Roman" w:eastAsia="Times New Roman" w:hAnsi="Times New Roman" w:cs="Times New Roman"/>
          <w:sz w:val="28"/>
          <w:szCs w:val="28"/>
          <w:lang w:eastAsia="hu-HU"/>
        </w:rPr>
        <w:t>ő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nyomtatók</w:t>
      </w:r>
    </w:p>
    <w:p w:rsidR="00106F0C" w:rsidRPr="00106F0C" w:rsidRDefault="00106F0C" w:rsidP="0010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Színes és szürkeárnyalatos nyomtatók</w:t>
      </w:r>
    </w:p>
    <w:p w:rsidR="00106F0C" w:rsidRPr="00106F0C" w:rsidRDefault="00106F0C" w:rsidP="0010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Az alapján, hogy egyszerre hány karaktert vagy pontot nyomtatnak a papírra, megkülönböztetünk</w:t>
      </w:r>
    </w:p>
    <w:p w:rsidR="00106F0C" w:rsidRPr="00106F0C" w:rsidRDefault="00106F0C" w:rsidP="00106F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i/>
          <w:iCs/>
          <w:sz w:val="28"/>
          <w:szCs w:val="28"/>
          <w:lang w:eastAsia="hu-HU"/>
        </w:rPr>
        <w:t>Karakternyomtatót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: egyszerre egy karakter nyomtatnak; az </w:t>
      </w:r>
      <w:r w:rsidRPr="00106F0C">
        <w:rPr>
          <w:rFonts w:ascii="Centaur" w:eastAsia="Times New Roman" w:hAnsi="Centaur" w:cs="Times New Roman"/>
          <w:sz w:val="28"/>
          <w:szCs w:val="28"/>
          <w:u w:val="single"/>
          <w:lang w:eastAsia="hu-HU"/>
        </w:rPr>
        <w:t>elektromos írógépekb</w:t>
      </w:r>
      <w:r w:rsidRPr="00106F0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ő</w:t>
      </w:r>
      <w:r w:rsidRPr="00106F0C">
        <w:rPr>
          <w:rFonts w:ascii="Centaur" w:eastAsia="Times New Roman" w:hAnsi="Centaur" w:cs="Times New Roman"/>
          <w:sz w:val="28"/>
          <w:szCs w:val="28"/>
          <w:u w:val="single"/>
          <w:lang w:eastAsia="hu-HU"/>
        </w:rPr>
        <w:t>l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 lettek kifejlesztve; fajtái: például a </w:t>
      </w:r>
      <w:r w:rsidRPr="00106F0C">
        <w:rPr>
          <w:rFonts w:ascii="Centaur" w:eastAsia="Times New Roman" w:hAnsi="Centaur" w:cs="Times New Roman"/>
          <w:i/>
          <w:iCs/>
          <w:sz w:val="28"/>
          <w:szCs w:val="28"/>
          <w:lang w:eastAsia="hu-HU"/>
        </w:rPr>
        <w:t>bet</w:t>
      </w:r>
      <w:r w:rsidRPr="00106F0C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ű</w:t>
      </w:r>
      <w:r w:rsidRPr="00106F0C">
        <w:rPr>
          <w:rFonts w:ascii="Centaur" w:eastAsia="Times New Roman" w:hAnsi="Centaur" w:cs="Times New Roman"/>
          <w:i/>
          <w:iCs/>
          <w:sz w:val="28"/>
          <w:szCs w:val="28"/>
          <w:lang w:eastAsia="hu-HU"/>
        </w:rPr>
        <w:t>kerekes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, és </w:t>
      </w:r>
      <w:r w:rsidRPr="00106F0C">
        <w:rPr>
          <w:rFonts w:ascii="Centaur" w:eastAsia="Times New Roman" w:hAnsi="Centaur" w:cs="Times New Roman"/>
          <w:i/>
          <w:iCs/>
          <w:sz w:val="28"/>
          <w:szCs w:val="28"/>
          <w:lang w:eastAsia="hu-HU"/>
        </w:rPr>
        <w:t>gömbfejes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 nyomtató</w:t>
      </w:r>
    </w:p>
    <w:p w:rsidR="00106F0C" w:rsidRPr="00106F0C" w:rsidRDefault="00106F0C" w:rsidP="00106F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i/>
          <w:iCs/>
          <w:sz w:val="28"/>
          <w:szCs w:val="28"/>
          <w:lang w:eastAsia="hu-HU"/>
        </w:rPr>
        <w:t>Sornyomtatót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: egyszerre egy egész sort nyomtat.</w:t>
      </w:r>
    </w:p>
    <w:p w:rsidR="00106F0C" w:rsidRPr="00106F0C" w:rsidRDefault="00106F0C" w:rsidP="00106F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i/>
          <w:iCs/>
          <w:sz w:val="28"/>
          <w:szCs w:val="28"/>
          <w:lang w:eastAsia="hu-HU"/>
        </w:rPr>
        <w:t>Lapnyomtatót</w:t>
      </w: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: egyszerre egy egész lapot nyomtat</w:t>
      </w:r>
    </w:p>
    <w:p w:rsidR="00106F0C" w:rsidRPr="00106F0C" w:rsidRDefault="00106F0C" w:rsidP="0010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A számítógéphez kapcsolódhat</w:t>
      </w:r>
    </w:p>
    <w:p w:rsidR="00106F0C" w:rsidRPr="00106F0C" w:rsidRDefault="00106F0C" w:rsidP="00106F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>kábellel: párhuzamos, soros (</w:t>
      </w:r>
      <w:hyperlink r:id="rId5" w:tooltip="USB" w:history="1">
        <w:r w:rsidRPr="00106F0C">
          <w:rPr>
            <w:rFonts w:ascii="Centaur" w:eastAsia="Times New Roman" w:hAnsi="Centaur" w:cs="Times New Roman"/>
            <w:sz w:val="28"/>
            <w:szCs w:val="28"/>
            <w:u w:val="single"/>
            <w:lang w:eastAsia="hu-HU"/>
          </w:rPr>
          <w:t>USB</w:t>
        </w:r>
      </w:hyperlink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 vagy </w:t>
      </w:r>
      <w:hyperlink r:id="rId6" w:tooltip="RS-232 (a lap nem létezik)" w:history="1">
        <w:r w:rsidRPr="00106F0C">
          <w:rPr>
            <w:rFonts w:ascii="Centaur" w:eastAsia="Times New Roman" w:hAnsi="Centaur" w:cs="Times New Roman"/>
            <w:sz w:val="28"/>
            <w:szCs w:val="28"/>
            <w:u w:val="single"/>
            <w:lang w:eastAsia="hu-HU"/>
          </w:rPr>
          <w:t>RS-232</w:t>
        </w:r>
      </w:hyperlink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), </w:t>
      </w:r>
      <w:r w:rsidRPr="00106F0C">
        <w:rPr>
          <w:rFonts w:ascii="Centaur" w:eastAsia="Times New Roman" w:hAnsi="Centaur" w:cs="Times New Roman"/>
          <w:sz w:val="28"/>
          <w:szCs w:val="28"/>
          <w:u w:val="single"/>
          <w:lang w:eastAsia="hu-HU"/>
        </w:rPr>
        <w:t>Ethernet</w:t>
      </w:r>
    </w:p>
    <w:p w:rsidR="00106F0C" w:rsidRPr="00106F0C" w:rsidRDefault="00106F0C" w:rsidP="00106F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hu-HU"/>
        </w:rPr>
      </w:pPr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vezeték nélküli módon: </w:t>
      </w:r>
      <w:hyperlink r:id="rId7" w:tooltip="IrDA (a lap nem létezik)" w:history="1">
        <w:r w:rsidRPr="00106F0C">
          <w:rPr>
            <w:rFonts w:ascii="Centaur" w:eastAsia="Times New Roman" w:hAnsi="Centaur" w:cs="Times New Roman"/>
            <w:sz w:val="28"/>
            <w:szCs w:val="28"/>
            <w:u w:val="single"/>
            <w:lang w:eastAsia="hu-HU"/>
          </w:rPr>
          <w:t>IrDA</w:t>
        </w:r>
      </w:hyperlink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, </w:t>
      </w:r>
      <w:hyperlink r:id="rId8" w:tooltip="WLAN" w:history="1">
        <w:r w:rsidRPr="00106F0C">
          <w:rPr>
            <w:rFonts w:ascii="Centaur" w:eastAsia="Times New Roman" w:hAnsi="Centaur" w:cs="Times New Roman"/>
            <w:sz w:val="28"/>
            <w:szCs w:val="28"/>
            <w:u w:val="single"/>
            <w:lang w:eastAsia="hu-HU"/>
          </w:rPr>
          <w:t>WLAN</w:t>
        </w:r>
      </w:hyperlink>
      <w:r w:rsidRPr="00106F0C">
        <w:rPr>
          <w:rFonts w:ascii="Centaur" w:eastAsia="Times New Roman" w:hAnsi="Centaur" w:cs="Times New Roman"/>
          <w:sz w:val="28"/>
          <w:szCs w:val="28"/>
          <w:lang w:eastAsia="hu-HU"/>
        </w:rPr>
        <w:t xml:space="preserve">, </w:t>
      </w:r>
      <w:r w:rsidRPr="00106F0C">
        <w:rPr>
          <w:rFonts w:ascii="Centaur" w:eastAsia="Times New Roman" w:hAnsi="Centaur" w:cs="Times New Roman"/>
          <w:sz w:val="28"/>
          <w:szCs w:val="28"/>
          <w:u w:val="single"/>
          <w:lang w:eastAsia="hu-HU"/>
        </w:rPr>
        <w:t>Bluetooth</w:t>
      </w:r>
    </w:p>
    <w:p w:rsidR="0001546C" w:rsidRDefault="0001546C" w:rsidP="00690D7B">
      <w:pPr>
        <w:rPr>
          <w:rFonts w:ascii="Centaur" w:hAnsi="Centaur"/>
          <w:sz w:val="28"/>
          <w:szCs w:val="28"/>
        </w:rPr>
      </w:pPr>
    </w:p>
    <w:p w:rsidR="00106F0C" w:rsidRDefault="0001546C" w:rsidP="00690D7B">
      <w:pPr>
        <w:rPr>
          <w:rFonts w:ascii="Centaur" w:hAnsi="Centaur"/>
          <w:b/>
          <w:i/>
          <w:sz w:val="40"/>
          <w:szCs w:val="40"/>
          <w:u w:val="single"/>
        </w:rPr>
      </w:pPr>
      <w:r w:rsidRPr="0001546C">
        <w:rPr>
          <w:rFonts w:ascii="Centaur" w:hAnsi="Centaur"/>
          <w:b/>
          <w:i/>
          <w:sz w:val="40"/>
          <w:szCs w:val="40"/>
          <w:u w:val="single"/>
        </w:rPr>
        <w:lastRenderedPageBreak/>
        <w:t>Nyomtató típusok</w:t>
      </w:r>
      <w:r>
        <w:rPr>
          <w:rFonts w:ascii="Centaur" w:hAnsi="Centaur"/>
          <w:b/>
          <w:i/>
          <w:sz w:val="40"/>
          <w:szCs w:val="40"/>
          <w:u w:val="single"/>
        </w:rPr>
        <w:t>:</w:t>
      </w:r>
    </w:p>
    <w:p w:rsidR="0001546C" w:rsidRPr="0001546C" w:rsidRDefault="0001546C" w:rsidP="0001546C">
      <w:pPr>
        <w:spacing w:before="100" w:beforeAutospacing="1" w:after="100" w:afterAutospacing="1" w:line="240" w:lineRule="auto"/>
        <w:outlineLvl w:val="2"/>
        <w:rPr>
          <w:rFonts w:ascii="Centaur" w:eastAsia="Times New Roman" w:hAnsi="Centaur" w:cs="Times New Roman"/>
          <w:b/>
          <w:bCs/>
          <w:sz w:val="27"/>
          <w:szCs w:val="27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7"/>
          <w:szCs w:val="27"/>
          <w:lang w:eastAsia="hu-HU"/>
        </w:rPr>
        <w:t>Üt</w:t>
      </w:r>
      <w:r w:rsidRPr="0001546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ő</w:t>
      </w:r>
      <w:r w:rsidRPr="0001546C">
        <w:rPr>
          <w:rFonts w:ascii="Centaur" w:eastAsia="Times New Roman" w:hAnsi="Centaur" w:cs="Times New Roman"/>
          <w:b/>
          <w:bCs/>
          <w:sz w:val="27"/>
          <w:szCs w:val="27"/>
          <w:lang w:eastAsia="hu-HU"/>
        </w:rPr>
        <w:t xml:space="preserve"> (impact) és nem üt</w:t>
      </w:r>
      <w:r w:rsidRPr="0001546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ő</w:t>
      </w:r>
      <w:r w:rsidRPr="0001546C">
        <w:rPr>
          <w:rFonts w:ascii="Centaur" w:eastAsia="Times New Roman" w:hAnsi="Centaur" w:cs="Times New Roman"/>
          <w:b/>
          <w:bCs/>
          <w:sz w:val="27"/>
          <w:szCs w:val="27"/>
          <w:lang w:eastAsia="hu-HU"/>
        </w:rPr>
        <w:t xml:space="preserve"> (non impact) nyomtatók </w:t>
      </w:r>
    </w:p>
    <w:p w:rsidR="0001546C" w:rsidRPr="0001546C" w:rsidRDefault="0001546C" w:rsidP="00015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Üt</w:t>
      </w:r>
      <w:r w:rsidRPr="000154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 xml:space="preserve"> nyomtatók</w:t>
      </w:r>
    </w:p>
    <w:p w:rsidR="0001546C" w:rsidRPr="0001546C" w:rsidRDefault="0001546C" w:rsidP="000154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Gömbfejes és margarétafejes nyomtatók: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csak a gyári fejen lév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fix karakterkészletet tudják alkalmazni, ugyanúgy, mint az írógépek. Kis sebességgel, de viszonylag szép képet nyomtatnak.</w:t>
      </w:r>
    </w:p>
    <w:p w:rsidR="0001546C" w:rsidRPr="0001546C" w:rsidRDefault="0001546C" w:rsidP="000154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Láncos, író rudas, írókorongos, íróhengeres nyomtatók: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egyszerre egy egész sort tudnak nyomtatni, ezeket nevezzük 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sornyomtatóknak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.</w:t>
      </w:r>
    </w:p>
    <w:p w:rsidR="0001546C" w:rsidRPr="0001546C" w:rsidRDefault="0001546C" w:rsidP="000154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Mátrixnyomtatók: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a mátrixnyomtató az írógép továbbfejlesztett változata. A nyomtatófejben apró 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 vannak (általában 9 vagy 24 db). A papír el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tt egy kifeszített festékszalag mozog, amelyre a 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 ráütnek, és létrehoznak a papíron egy pontot. A kép ezekb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l a pontokból fog állni. A 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ket elektromágneses tér mozgatja, és rugóer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húzza vissza eredeti helyükre. Ezzel az eljárással nem csak karakterek, hanem képek, rajzok is nyomtathatóak. A nyomtatott képek felbontása gyenge, de ahol nem szükséges a jó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ség, ott ma is használják, mert olcsó és 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alkalmas indigós számlanyomtatásra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. Egyes mátrixnyomtatók képesek színes nyomatok készítésére is, de ezek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sége igen alacsony.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br/>
        <w:t>A mátrixnyomtatók több üzemmódban tudnak nyomtatni:</w:t>
      </w:r>
    </w:p>
    <w:p w:rsidR="0001546C" w:rsidRPr="0001546C" w:rsidRDefault="0001546C" w:rsidP="0001546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Piszkozati 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(Draft)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: a piszkozati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 a 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 egyszeri leütésével készül, és nem túl szép képet ad.</w:t>
      </w:r>
    </w:p>
    <w:p w:rsidR="0001546C" w:rsidRPr="0001546C" w:rsidRDefault="0001546C" w:rsidP="0001546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Közel levél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(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NLQ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, </w:t>
      </w:r>
      <w:proofErr w:type="spellStart"/>
      <w:r w:rsidRPr="0001546C">
        <w:rPr>
          <w:rFonts w:ascii="Centaur" w:eastAsia="Times New Roman" w:hAnsi="Centaur" w:cs="Times New Roman"/>
          <w:b/>
          <w:bCs/>
          <w:i/>
          <w:iCs/>
          <w:sz w:val="24"/>
          <w:szCs w:val="24"/>
          <w:lang w:eastAsia="hu-HU"/>
        </w:rPr>
        <w:t>N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ear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1546C">
        <w:rPr>
          <w:rFonts w:ascii="Centaur" w:eastAsia="Times New Roman" w:hAnsi="Centaur" w:cs="Times New Roman"/>
          <w:b/>
          <w:bCs/>
          <w:i/>
          <w:iCs/>
          <w:sz w:val="24"/>
          <w:szCs w:val="24"/>
          <w:lang w:eastAsia="hu-HU"/>
        </w:rPr>
        <w:t>L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etter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1546C">
        <w:rPr>
          <w:rFonts w:ascii="Centaur" w:eastAsia="Times New Roman" w:hAnsi="Centaur" w:cs="Times New Roman"/>
          <w:b/>
          <w:bCs/>
          <w:i/>
          <w:iCs/>
          <w:sz w:val="24"/>
          <w:szCs w:val="24"/>
          <w:lang w:eastAsia="hu-HU"/>
        </w:rPr>
        <w:t>Q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uality</w:t>
      </w:r>
      <w:proofErr w:type="spellEnd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): ez már egy szebb képet adó üzemmód, a 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 többszöri leütésével hozza létre a képet.</w:t>
      </w:r>
    </w:p>
    <w:p w:rsidR="0001546C" w:rsidRPr="0001546C" w:rsidRDefault="0001546C" w:rsidP="0001546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Levélmin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(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LQ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, </w:t>
      </w:r>
      <w:proofErr w:type="spellStart"/>
      <w:r w:rsidRPr="0001546C">
        <w:rPr>
          <w:rFonts w:ascii="Centaur" w:eastAsia="Times New Roman" w:hAnsi="Centaur" w:cs="Times New Roman"/>
          <w:b/>
          <w:bCs/>
          <w:i/>
          <w:iCs/>
          <w:sz w:val="24"/>
          <w:szCs w:val="24"/>
          <w:lang w:eastAsia="hu-HU"/>
        </w:rPr>
        <w:t>L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etter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1546C">
        <w:rPr>
          <w:rFonts w:ascii="Centaur" w:eastAsia="Times New Roman" w:hAnsi="Centaur" w:cs="Times New Roman"/>
          <w:b/>
          <w:bCs/>
          <w:i/>
          <w:iCs/>
          <w:sz w:val="24"/>
          <w:szCs w:val="24"/>
          <w:lang w:eastAsia="hu-HU"/>
        </w:rPr>
        <w:t>Q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uality</w:t>
      </w:r>
      <w:proofErr w:type="spellEnd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): legalább 18 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snek kell ahhoz lennie a nyomtatónak, hogy ilyen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ségben nyomtasson, és az így készített kép igen jó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, de nagyon hosszú ideig tart a kinyomtatása.</w:t>
      </w:r>
    </w:p>
    <w:p w:rsidR="0001546C" w:rsidRPr="0001546C" w:rsidRDefault="0001546C" w:rsidP="00015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Nem üt</w:t>
      </w:r>
      <w:r w:rsidRPr="000154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 xml:space="preserve"> nyomtatók</w:t>
      </w:r>
    </w:p>
    <w:p w:rsidR="0001546C" w:rsidRPr="0001546C" w:rsidRDefault="0001546C" w:rsidP="000154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H</w:t>
      </w:r>
      <w:r w:rsidRPr="000154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 xml:space="preserve"> nyomtató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: a h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nyomtató speciális papírtekercset, ún. h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papírt használ. Ennek az a tulajdonsága, hogy a fehér bevonata h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hatására megfeketedik. Ennek a papírnak nyomódik neki az írófej. A fejen a képpontoknak megfelel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kis ellenállások helyezkednek el. Ott ahol az ellenállást elektromos árammal melegítik, ott a papír megfeketedik. A fej a mátrixnyomtatókhoz hasonlóan mozoghat </w:t>
      </w:r>
      <w:proofErr w:type="gramStart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jobbra</w:t>
      </w:r>
      <w:proofErr w:type="gramEnd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balra, de lehet fix is, ekkor azonban a papírt teljes szélességében le kell fedni. El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nye a nagy élettartam és a „végtelen színez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anyag”. Hátránya a hozzávaló papír viszonylag drága,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sége gyenge, h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mérséklet és napfény ellen védeni kell a kinyomtatott dokumentumot.</w:t>
      </w:r>
    </w:p>
    <w:p w:rsidR="0001546C" w:rsidRPr="0001546C" w:rsidRDefault="0001546C" w:rsidP="000154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Rajzgépek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vagy 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plotterek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: a rajzgéppel </w:t>
      </w:r>
      <w:r w:rsidRPr="0001546C">
        <w:rPr>
          <w:rFonts w:ascii="Centaur" w:eastAsia="Times New Roman" w:hAnsi="Centaur" w:cs="Times New Roman"/>
          <w:sz w:val="24"/>
          <w:szCs w:val="24"/>
          <w:u w:val="single"/>
          <w:lang w:eastAsia="hu-HU"/>
        </w:rPr>
        <w:t>vektorgrafikákat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lehet papírra rajzolni. A rajzgép egy tollat mozgat a papíron. A rajzgépeket nagyméret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m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szaki rajzok (</w:t>
      </w:r>
      <w:r w:rsidRPr="0001546C">
        <w:rPr>
          <w:rFonts w:ascii="Centaur" w:eastAsia="Times New Roman" w:hAnsi="Centaur" w:cs="Times New Roman"/>
          <w:sz w:val="24"/>
          <w:szCs w:val="24"/>
          <w:u w:val="single"/>
          <w:lang w:eastAsia="hu-HU"/>
        </w:rPr>
        <w:t>CAD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) papírra vitelénél, a számítógépes tervezésben használják, bár egyre inkább felváltják 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ket az univerzális nyomtatók, amelyek már elegend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en nagy méretben (A0, roll) is képesek a nyomtatásra.</w:t>
      </w:r>
    </w:p>
    <w:p w:rsidR="0001546C" w:rsidRPr="0001546C" w:rsidRDefault="0001546C" w:rsidP="0001546C">
      <w:pPr>
        <w:spacing w:before="100" w:beforeAutospacing="1" w:after="100" w:afterAutospacing="1" w:line="240" w:lineRule="auto"/>
        <w:outlineLvl w:val="2"/>
        <w:rPr>
          <w:rFonts w:ascii="Centaur" w:eastAsia="Times New Roman" w:hAnsi="Centaur" w:cs="Times New Roman"/>
          <w:b/>
          <w:bCs/>
          <w:sz w:val="27"/>
          <w:szCs w:val="27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7"/>
          <w:szCs w:val="27"/>
          <w:lang w:eastAsia="hu-HU"/>
        </w:rPr>
        <w:t xml:space="preserve">Képalkotás szerint </w:t>
      </w:r>
    </w:p>
    <w:p w:rsidR="0001546C" w:rsidRPr="0001546C" w:rsidRDefault="0001546C" w:rsidP="00015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Lézernyomtató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: a lézernyomtatóban speciális, fényérzékeny anyaggal bevont és elektromosan feltöltött henger található. Ezen egy lézersugárral jelölik meg a nem fehér pontokat: ahol a lézer a hengerhez ér, ott a henger semleges lesz vagy ellentétesen lesz töltött a henger többi részéhez képest. Amikor pedig a henger a festékrésszel érintkezik, akkor azokra a részekre tapad festék, 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lastRenderedPageBreak/>
        <w:t xml:space="preserve">melyeket ért a lézersugár. A festék ezután átkerül a papírra, majd beleolvad, mikor a papír áthalad egy 200 </w:t>
      </w:r>
      <w:proofErr w:type="spellStart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°C-os</w:t>
      </w:r>
      <w:proofErr w:type="spellEnd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hengerpár között. A színes lézernyomatóban lényegében négy közönséges lézernyomtató mechanikája épül egybe, és az egyetlen fényérzékeny hengerükre a világoskék (cián), lila (bíbor), sárga és fekete festékhengerekr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l egymás után kerülnek fel a színek. A négy színnel való átfestéshez a lézersugárnak négyszer kell végigfutnia a fényérzékeny hengeren.</w:t>
      </w:r>
    </w:p>
    <w:p w:rsidR="0001546C" w:rsidRPr="0001546C" w:rsidRDefault="0001546C" w:rsidP="00015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Tintasugaras nyomtató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: a tintasugaras</w:t>
      </w:r>
      <w:proofErr w:type="gramStart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,</w:t>
      </w:r>
      <w:proofErr w:type="gramEnd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nyomtatók tintapatronok segítségével tintacseppeket juttatnak a papírlapra. A patronban van egy porlasztó, ez megfelel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méret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tintacseppekre alakítja a tintát, és a papírlapra juttatja azt. A színes tintasugaras nyomtató színes tintapatronokat használ, általában négy alapszín használatával keveri ki a megfelel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árnyalatokat: ciánkék, bíborvörös, sárga és fekete színek használatával. Minden tintasugaras nyomtató porlasztással juttatja a tintacseppeket a papírlapra, de a porlasztás módszere változó. Ez történhet </w:t>
      </w:r>
      <w:hyperlink r:id="rId9" w:tooltip="Piezoelektromosság" w:history="1">
        <w:r w:rsidRPr="0001546C">
          <w:rPr>
            <w:rFonts w:ascii="Centaur" w:eastAsia="Times New Roman" w:hAnsi="Centaur" w:cs="Times New Roman"/>
            <w:i/>
            <w:iCs/>
            <w:sz w:val="24"/>
            <w:szCs w:val="24"/>
            <w:u w:val="single"/>
            <w:lang w:eastAsia="hu-HU"/>
          </w:rPr>
          <w:t>piezoelektromos</w:t>
        </w:r>
      </w:hyperlink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úton, 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elektrosztatikusan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, vagy 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g</w:t>
      </w:r>
      <w:r w:rsidRPr="000154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zbuborékok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segítségével. A g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zbuborékos nyomtató a következ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módon m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ködik: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br/>
        <w:t>A nyomtató cserélhet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tintapatronja a papír felett oldalirányban mozog. A nyomtatófejben lév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, tintával töltött kamrácskákhoz szabad szemmel alig látható fúvókák (porlasztók) kapcsolódnak. Azokat a kamrákat, mely a nyomtatandó képrészlet soron következ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képpontjához szükségesek, elektromos impulzus melegíti fel, minek következtében a tinta a melegítési helyeken felforr, és a keletkez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g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zbuborék egy-egy tintacseppet l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a porlasztókon keresztül a papírlapra.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br/>
        <w:t xml:space="preserve">A tintasugaras nyomtatók egy-egy karaktert sokkal több képpontból állítanak </w:t>
      </w:r>
      <w:proofErr w:type="gramStart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össze</w:t>
      </w:r>
      <w:proofErr w:type="gramEnd"/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mint például a mátrixnyomtatók, ezért sokkal szebb képet is adnak annál: megfelel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tintasugaras nyomtatóval igen jó min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ség</w:t>
      </w:r>
      <w:r w:rsidRPr="0001546C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>, színes képek, akár fotók is nyomtathatók.</w:t>
      </w:r>
    </w:p>
    <w:p w:rsidR="0001546C" w:rsidRPr="0001546C" w:rsidRDefault="0001546C" w:rsidP="00015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Szilárd tintával m</w:t>
      </w:r>
      <w:r w:rsidRPr="000154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köd</w:t>
      </w:r>
      <w:r w:rsidRPr="000154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 xml:space="preserve"> nyomtatók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(</w:t>
      </w:r>
      <w:proofErr w:type="spellStart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Solid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ink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printers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)</w:t>
      </w:r>
    </w:p>
    <w:p w:rsidR="0001546C" w:rsidRPr="0001546C" w:rsidRDefault="0001546C" w:rsidP="00015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Festék-szublimációs nyomtatók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(</w:t>
      </w:r>
      <w:proofErr w:type="spellStart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Dye-sublimation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 xml:space="preserve"> printer)</w:t>
      </w:r>
    </w:p>
    <w:p w:rsidR="0001546C" w:rsidRPr="0001546C" w:rsidRDefault="0001546C" w:rsidP="00015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4"/>
          <w:szCs w:val="24"/>
          <w:lang w:eastAsia="hu-HU"/>
        </w:rPr>
      </w:pPr>
      <w:r w:rsidRPr="0001546C">
        <w:rPr>
          <w:rFonts w:ascii="Centaur" w:eastAsia="Times New Roman" w:hAnsi="Centaur" w:cs="Times New Roman"/>
          <w:b/>
          <w:bCs/>
          <w:sz w:val="24"/>
          <w:szCs w:val="24"/>
          <w:lang w:eastAsia="hu-HU"/>
        </w:rPr>
        <w:t>Festék nélküli nyomtatók</w:t>
      </w:r>
      <w:r w:rsidRPr="0001546C">
        <w:rPr>
          <w:rFonts w:ascii="Centaur" w:eastAsia="Times New Roman" w:hAnsi="Centaur" w:cs="Times New Roman"/>
          <w:sz w:val="24"/>
          <w:szCs w:val="24"/>
          <w:lang w:eastAsia="hu-HU"/>
        </w:rPr>
        <w:t xml:space="preserve"> </w:t>
      </w:r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(</w:t>
      </w:r>
      <w:proofErr w:type="spellStart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Inkless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printers</w:t>
      </w:r>
      <w:proofErr w:type="spellEnd"/>
      <w:r w:rsidRPr="0001546C">
        <w:rPr>
          <w:rFonts w:ascii="Centaur" w:eastAsia="Times New Roman" w:hAnsi="Centaur" w:cs="Times New Roman"/>
          <w:i/>
          <w:iCs/>
          <w:sz w:val="24"/>
          <w:szCs w:val="24"/>
          <w:lang w:eastAsia="hu-HU"/>
        </w:rPr>
        <w:t>)</w:t>
      </w:r>
    </w:p>
    <w:p w:rsidR="0001546C" w:rsidRDefault="0001546C" w:rsidP="00690D7B">
      <w:pPr>
        <w:rPr>
          <w:rFonts w:ascii="Centaur" w:hAnsi="Centaur"/>
          <w:sz w:val="28"/>
          <w:szCs w:val="28"/>
        </w:rPr>
      </w:pPr>
    </w:p>
    <w:p w:rsidR="0001546C" w:rsidRPr="0001546C" w:rsidRDefault="0001546C" w:rsidP="00690D7B">
      <w:pPr>
        <w:rPr>
          <w:rFonts w:ascii="Edwardian Script ITC" w:hAnsi="Edwardian Script ITC"/>
          <w:color w:val="FF0066"/>
          <w:sz w:val="56"/>
          <w:szCs w:val="56"/>
        </w:rPr>
      </w:pPr>
      <w:r w:rsidRPr="0001546C">
        <w:rPr>
          <w:rFonts w:ascii="Edwardian Script ITC" w:hAnsi="Edwardian Script ITC"/>
          <w:color w:val="FF0066"/>
          <w:sz w:val="56"/>
          <w:szCs w:val="56"/>
        </w:rPr>
        <w:t>Kovács Bernadett</w:t>
      </w:r>
      <w:r>
        <w:rPr>
          <w:rFonts w:ascii="Edwardian Script ITC" w:hAnsi="Edwardian Script ITC"/>
          <w:color w:val="FF0066"/>
          <w:sz w:val="56"/>
          <w:szCs w:val="56"/>
        </w:rPr>
        <w:t xml:space="preserve"> 9.H</w:t>
      </w:r>
    </w:p>
    <w:sectPr w:rsidR="0001546C" w:rsidRPr="0001546C" w:rsidSect="0055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C00"/>
    <w:multiLevelType w:val="multilevel"/>
    <w:tmpl w:val="139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2A8"/>
    <w:multiLevelType w:val="multilevel"/>
    <w:tmpl w:val="690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53367"/>
    <w:multiLevelType w:val="multilevel"/>
    <w:tmpl w:val="612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E5A15"/>
    <w:multiLevelType w:val="multilevel"/>
    <w:tmpl w:val="5C9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22A4D"/>
    <w:multiLevelType w:val="multilevel"/>
    <w:tmpl w:val="130C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D5D3F"/>
    <w:multiLevelType w:val="multilevel"/>
    <w:tmpl w:val="F83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4715F"/>
    <w:multiLevelType w:val="multilevel"/>
    <w:tmpl w:val="564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D7B"/>
    <w:rsid w:val="0001546C"/>
    <w:rsid w:val="00106F0C"/>
    <w:rsid w:val="0055087A"/>
    <w:rsid w:val="0069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87A"/>
  </w:style>
  <w:style w:type="paragraph" w:styleId="Cmsor3">
    <w:name w:val="heading 3"/>
    <w:basedOn w:val="Norml"/>
    <w:link w:val="Cmsor3Char"/>
    <w:uiPriority w:val="9"/>
    <w:qFormat/>
    <w:rsid w:val="0001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90D7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1546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01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W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.wikipedia.org/w/index.php?title=IrD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/index.php?title=RS-232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.wikipedia.org/wiki/US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Piezoelektromoss%C3%A1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883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</dc:creator>
  <cp:lastModifiedBy>Detti</cp:lastModifiedBy>
  <cp:revision>1</cp:revision>
  <dcterms:created xsi:type="dcterms:W3CDTF">2011-05-22T13:00:00Z</dcterms:created>
  <dcterms:modified xsi:type="dcterms:W3CDTF">2011-05-22T13:26:00Z</dcterms:modified>
</cp:coreProperties>
</file>